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E653BE">
        <w:rPr>
          <w:b/>
          <w:sz w:val="24"/>
          <w:szCs w:val="24"/>
        </w:rPr>
        <w:t>11</w:t>
      </w:r>
      <w:r w:rsidR="009076FB">
        <w:rPr>
          <w:b/>
          <w:sz w:val="24"/>
          <w:szCs w:val="24"/>
        </w:rPr>
        <w:t xml:space="preserve"> сентября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E653BE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оус сметанный сладкий </w:t>
            </w:r>
          </w:p>
        </w:tc>
        <w:tc>
          <w:tcPr>
            <w:tcW w:w="1364" w:type="dxa"/>
          </w:tcPr>
          <w:p w:rsidR="00061F44" w:rsidRPr="00894B01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E653BE">
              <w:rPr>
                <w:sz w:val="24"/>
                <w:szCs w:val="24"/>
              </w:rPr>
              <w:t>0</w:t>
            </w:r>
            <w:r w:rsidR="002E476F">
              <w:rPr>
                <w:sz w:val="24"/>
                <w:szCs w:val="24"/>
              </w:rPr>
              <w:t>0</w:t>
            </w:r>
            <w:r w:rsidR="00E653BE">
              <w:rPr>
                <w:sz w:val="24"/>
                <w:szCs w:val="24"/>
              </w:rPr>
              <w:t>/20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653BE">
              <w:rPr>
                <w:color w:val="000000" w:themeColor="text1"/>
                <w:sz w:val="24"/>
                <w:szCs w:val="24"/>
              </w:rPr>
              <w:t>90/15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770AA">
              <w:rPr>
                <w:color w:val="000000" w:themeColor="text1"/>
                <w:sz w:val="24"/>
                <w:szCs w:val="24"/>
              </w:rPr>
              <w:t>183/69</w:t>
            </w:r>
          </w:p>
        </w:tc>
        <w:tc>
          <w:tcPr>
            <w:tcW w:w="1276" w:type="dxa"/>
            <w:gridSpan w:val="2"/>
          </w:tcPr>
          <w:p w:rsidR="00061F44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076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70AA">
              <w:rPr>
                <w:b/>
                <w:color w:val="000000" w:themeColor="text1"/>
                <w:sz w:val="24"/>
                <w:szCs w:val="24"/>
              </w:rPr>
              <w:t>164,7/46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5770A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Какао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A423FC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маслом</w:t>
            </w:r>
            <w:r w:rsidR="008206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D90189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61F44" w:rsidRPr="00A72F2D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70AA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061F44" w:rsidRDefault="006F7CF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70AA">
              <w:rPr>
                <w:sz w:val="24"/>
                <w:szCs w:val="24"/>
              </w:rPr>
              <w:t xml:space="preserve">  127,4</w:t>
            </w:r>
            <w:r>
              <w:rPr>
                <w:sz w:val="24"/>
                <w:szCs w:val="24"/>
              </w:rPr>
              <w:t xml:space="preserve">  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E653B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Кабачковая икра 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F76E0">
              <w:rPr>
                <w:sz w:val="24"/>
                <w:szCs w:val="24"/>
              </w:rPr>
              <w:t>5</w:t>
            </w:r>
            <w:r w:rsidR="002A411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F76E0">
              <w:rPr>
                <w:sz w:val="24"/>
                <w:szCs w:val="24"/>
              </w:rPr>
              <w:t>4</w:t>
            </w:r>
            <w:r w:rsidR="00071130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B7558">
              <w:rPr>
                <w:sz w:val="24"/>
                <w:szCs w:val="24"/>
              </w:rPr>
              <w:t xml:space="preserve"> </w:t>
            </w:r>
            <w:r w:rsidR="00E54C90">
              <w:rPr>
                <w:sz w:val="24"/>
                <w:szCs w:val="24"/>
              </w:rPr>
              <w:t xml:space="preserve"> </w:t>
            </w:r>
            <w:r w:rsidR="005770AA">
              <w:rPr>
                <w:sz w:val="24"/>
                <w:szCs w:val="24"/>
              </w:rPr>
              <w:t>34,5</w:t>
            </w:r>
            <w:r w:rsidR="00CF76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7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5770AA">
              <w:rPr>
                <w:sz w:val="24"/>
                <w:szCs w:val="24"/>
              </w:rPr>
              <w:t>27,6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E653B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зеленым горошком на курином бульоне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 </w:t>
            </w:r>
            <w:r w:rsidR="005770AA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gridSpan w:val="2"/>
          </w:tcPr>
          <w:p w:rsidR="00061F44" w:rsidRDefault="005770A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76E0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86,4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E653B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Плов из отварной говядины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 </w:t>
            </w:r>
            <w:r w:rsidR="005770AA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5770AA">
              <w:rPr>
                <w:sz w:val="24"/>
                <w:szCs w:val="24"/>
              </w:rPr>
              <w:t>160</w:t>
            </w:r>
          </w:p>
        </w:tc>
        <w:tc>
          <w:tcPr>
            <w:tcW w:w="1310" w:type="dxa"/>
          </w:tcPr>
          <w:p w:rsidR="00061F44" w:rsidRPr="00894B01" w:rsidRDefault="00CF76E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67730">
              <w:rPr>
                <w:sz w:val="24"/>
                <w:szCs w:val="24"/>
              </w:rPr>
              <w:t xml:space="preserve"> </w:t>
            </w:r>
            <w:r w:rsidR="005770AA">
              <w:rPr>
                <w:sz w:val="24"/>
                <w:szCs w:val="24"/>
              </w:rPr>
              <w:t>307,7</w:t>
            </w:r>
            <w:r w:rsidR="002A4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6BAE"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 </w:t>
            </w:r>
            <w:r w:rsidR="006E6BAE">
              <w:rPr>
                <w:sz w:val="24"/>
                <w:szCs w:val="24"/>
              </w:rPr>
              <w:t xml:space="preserve"> </w:t>
            </w:r>
            <w:r w:rsidR="005770AA">
              <w:rPr>
                <w:sz w:val="24"/>
                <w:szCs w:val="24"/>
              </w:rPr>
              <w:t>273,5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38" w:type="dxa"/>
          </w:tcPr>
          <w:p w:rsidR="00061F44" w:rsidRPr="00894B01" w:rsidRDefault="00061F44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1D8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E653BE">
              <w:rPr>
                <w:sz w:val="24"/>
                <w:szCs w:val="24"/>
              </w:rPr>
              <w:t xml:space="preserve">кураги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CF76E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87.5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72.9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E653BE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Пирожок с капустой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653BE">
              <w:rPr>
                <w:sz w:val="24"/>
                <w:szCs w:val="24"/>
              </w:rPr>
              <w:t>6</w:t>
            </w:r>
            <w:r w:rsidR="008A2EF0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653BE">
              <w:rPr>
                <w:sz w:val="24"/>
                <w:szCs w:val="24"/>
              </w:rPr>
              <w:t>5</w:t>
            </w:r>
            <w:r w:rsidR="007203DE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7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 xml:space="preserve"> </w:t>
            </w:r>
            <w:r w:rsidR="005770AA">
              <w:rPr>
                <w:sz w:val="24"/>
                <w:szCs w:val="24"/>
              </w:rPr>
              <w:t>118</w:t>
            </w:r>
          </w:p>
        </w:tc>
        <w:tc>
          <w:tcPr>
            <w:tcW w:w="1218" w:type="dxa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</w:t>
            </w:r>
            <w:r w:rsidR="002A0DFC">
              <w:rPr>
                <w:sz w:val="24"/>
                <w:szCs w:val="24"/>
              </w:rPr>
              <w:t xml:space="preserve"> </w:t>
            </w:r>
            <w:r w:rsidR="005770AA">
              <w:rPr>
                <w:sz w:val="24"/>
                <w:szCs w:val="24"/>
              </w:rPr>
              <w:t>98.3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E653BE" w:rsidP="00621E01">
            <w:r>
              <w:t xml:space="preserve">Макароны отварные с маслом с сыром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A411A">
              <w:rPr>
                <w:sz w:val="24"/>
                <w:szCs w:val="24"/>
              </w:rPr>
              <w:t xml:space="preserve"> </w:t>
            </w:r>
            <w:r w:rsidR="00E653BE">
              <w:rPr>
                <w:sz w:val="24"/>
                <w:szCs w:val="24"/>
              </w:rPr>
              <w:t>100/10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53BE">
              <w:rPr>
                <w:sz w:val="24"/>
                <w:szCs w:val="24"/>
              </w:rPr>
              <w:t>85/7</w:t>
            </w:r>
            <w:r>
              <w:rPr>
                <w:sz w:val="24"/>
                <w:szCs w:val="24"/>
              </w:rPr>
              <w:t xml:space="preserve"> </w:t>
            </w:r>
            <w:r w:rsidR="002A4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72F2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5770AA">
              <w:rPr>
                <w:sz w:val="24"/>
                <w:szCs w:val="24"/>
              </w:rPr>
              <w:t>151,2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 </w:t>
            </w:r>
            <w:r w:rsidR="005770AA">
              <w:rPr>
                <w:sz w:val="24"/>
                <w:szCs w:val="24"/>
              </w:rPr>
              <w:t>126,5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A423FC" w:rsidP="00621E01"/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569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CF76E0">
              <w:rPr>
                <w:sz w:val="24"/>
                <w:szCs w:val="24"/>
              </w:rPr>
              <w:t xml:space="preserve">     </w:t>
            </w:r>
            <w:r w:rsidR="00FB7558">
              <w:rPr>
                <w:sz w:val="24"/>
                <w:szCs w:val="24"/>
              </w:rPr>
              <w:t xml:space="preserve"> </w:t>
            </w:r>
            <w:r w:rsidR="00E50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A423FC" w:rsidRDefault="0014569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F76E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7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45553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45553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5534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5770AA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1679,1</w:t>
            </w:r>
          </w:p>
        </w:tc>
        <w:tc>
          <w:tcPr>
            <w:tcW w:w="1218" w:type="dxa"/>
          </w:tcPr>
          <w:p w:rsidR="00061F44" w:rsidRPr="009E576E" w:rsidRDefault="005770AA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1130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61</cp:revision>
  <cp:lastPrinted>2022-02-22T10:15:00Z</cp:lastPrinted>
  <dcterms:created xsi:type="dcterms:W3CDTF">2025-07-25T07:36:00Z</dcterms:created>
  <dcterms:modified xsi:type="dcterms:W3CDTF">2025-09-10T10:14:00Z</dcterms:modified>
</cp:coreProperties>
</file>